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8EE8" w14:textId="77777777" w:rsidR="001A3B1C" w:rsidRDefault="00000000">
      <w:pPr>
        <w:pStyle w:val="Title"/>
        <w:spacing w:before="79" w:line="398" w:lineRule="auto"/>
        <w:ind w:firstLine="2"/>
      </w:pPr>
      <w:r>
        <w:rPr>
          <w:spacing w:val="-2"/>
        </w:rPr>
        <w:t>Canaan/Stewartstown</w:t>
      </w:r>
      <w:r>
        <w:rPr>
          <w:spacing w:val="80"/>
        </w:rPr>
        <w:t xml:space="preserve"> </w:t>
      </w:r>
      <w:r>
        <w:t>Joint</w:t>
      </w:r>
      <w:r>
        <w:rPr>
          <w:spacing w:val="-15"/>
        </w:rPr>
        <w:t xml:space="preserve"> </w:t>
      </w:r>
      <w:r>
        <w:t>Sewer</w:t>
      </w:r>
      <w:r>
        <w:rPr>
          <w:spacing w:val="-15"/>
        </w:rPr>
        <w:t xml:space="preserve"> </w:t>
      </w:r>
      <w:r>
        <w:t>Commissioners Meeting Agenda</w:t>
      </w:r>
    </w:p>
    <w:p w14:paraId="43FE32EC" w14:textId="4CE82E3D" w:rsidR="001A3B1C" w:rsidRDefault="00500C31">
      <w:pPr>
        <w:pStyle w:val="Title"/>
        <w:spacing w:line="275" w:lineRule="exact"/>
        <w:ind w:left="3894" w:right="3515"/>
      </w:pPr>
      <w:r>
        <w:t>April 11, 2023</w:t>
      </w:r>
    </w:p>
    <w:p w14:paraId="09F45D02" w14:textId="77777777" w:rsidR="001A3B1C" w:rsidRDefault="001A3B1C">
      <w:pPr>
        <w:pStyle w:val="BodyText"/>
        <w:rPr>
          <w:b/>
          <w:sz w:val="20"/>
        </w:rPr>
      </w:pPr>
    </w:p>
    <w:p w14:paraId="7EA0BDF6" w14:textId="77777777" w:rsidR="001A3B1C" w:rsidRDefault="001A3B1C">
      <w:pPr>
        <w:pStyle w:val="BodyText"/>
        <w:spacing w:before="10"/>
        <w:rPr>
          <w:b/>
          <w:sz w:val="27"/>
        </w:rPr>
      </w:pPr>
    </w:p>
    <w:p w14:paraId="440C124C" w14:textId="77C5F6D1" w:rsidR="00D96439" w:rsidRPr="00D96439" w:rsidRDefault="00000000" w:rsidP="00D96439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  <w:rPr>
          <w:sz w:val="24"/>
        </w:rPr>
      </w:pPr>
      <w:r>
        <w:rPr>
          <w:sz w:val="24"/>
        </w:rPr>
        <w:t>Open</w:t>
      </w:r>
      <w:r>
        <w:rPr>
          <w:spacing w:val="-6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–</w:t>
      </w:r>
      <w:r w:rsidR="00D96439">
        <w:rPr>
          <w:spacing w:val="-10"/>
          <w:sz w:val="24"/>
        </w:rPr>
        <w:t xml:space="preserve"> </w:t>
      </w:r>
    </w:p>
    <w:p w14:paraId="009AA472" w14:textId="77777777" w:rsidR="00D96439" w:rsidRPr="00D96439" w:rsidRDefault="00D96439" w:rsidP="00D96439">
      <w:pPr>
        <w:pStyle w:val="BodyText"/>
      </w:pPr>
    </w:p>
    <w:p w14:paraId="5356FD89" w14:textId="01901513" w:rsidR="00500C31" w:rsidRDefault="00500C31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  <w:rPr>
          <w:sz w:val="24"/>
        </w:rPr>
      </w:pPr>
      <w:r>
        <w:rPr>
          <w:spacing w:val="-10"/>
          <w:sz w:val="24"/>
        </w:rPr>
        <w:t xml:space="preserve">Elect a Chairperson – </w:t>
      </w:r>
    </w:p>
    <w:p w14:paraId="7B27DF19" w14:textId="77777777" w:rsidR="001A3B1C" w:rsidRDefault="001A3B1C">
      <w:pPr>
        <w:pStyle w:val="BodyText"/>
      </w:pPr>
    </w:p>
    <w:p w14:paraId="43A6CB47" w14:textId="20C75B88" w:rsidR="001A3B1C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 w:rsidR="00500C31">
        <w:rPr>
          <w:sz w:val="24"/>
        </w:rPr>
        <w:t>the January 10, 2023, Meeting</w:t>
      </w:r>
    </w:p>
    <w:p w14:paraId="70D12CBF" w14:textId="77777777" w:rsidR="001A3B1C" w:rsidRDefault="001A3B1C">
      <w:pPr>
        <w:pStyle w:val="BodyText"/>
      </w:pPr>
    </w:p>
    <w:p w14:paraId="23AE7FF1" w14:textId="77777777" w:rsidR="001A3B1C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Additions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Deletions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786F1165" w14:textId="77777777" w:rsidR="001A3B1C" w:rsidRDefault="001A3B1C">
      <w:pPr>
        <w:pStyle w:val="BodyText"/>
        <w:spacing w:before="1"/>
      </w:pPr>
    </w:p>
    <w:p w14:paraId="57FB4F85" w14:textId="067A0FC9" w:rsidR="001A3B1C" w:rsidRPr="00500C31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Operator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363C27E8" w14:textId="77777777" w:rsidR="00500C31" w:rsidRPr="00500C31" w:rsidRDefault="00500C31" w:rsidP="00500C31">
      <w:pPr>
        <w:pStyle w:val="ListParagraph"/>
        <w:rPr>
          <w:sz w:val="24"/>
        </w:rPr>
      </w:pPr>
    </w:p>
    <w:p w14:paraId="13BC34A4" w14:textId="17E27CD3" w:rsidR="00500C31" w:rsidRDefault="00500C31" w:rsidP="00500C31">
      <w:pPr>
        <w:pStyle w:val="ListParagraph"/>
        <w:numPr>
          <w:ilvl w:val="1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On-Demand Water Heater for Chemical Shower</w:t>
      </w:r>
    </w:p>
    <w:p w14:paraId="5F2676A8" w14:textId="77777777" w:rsidR="001A3B1C" w:rsidRDefault="001A3B1C">
      <w:pPr>
        <w:pStyle w:val="BodyText"/>
      </w:pPr>
    </w:p>
    <w:p w14:paraId="61A306F6" w14:textId="77777777" w:rsidR="001A3B1C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464EF5D7" w14:textId="77777777" w:rsidR="001A3B1C" w:rsidRDefault="001A3B1C">
      <w:pPr>
        <w:pStyle w:val="BodyText"/>
      </w:pPr>
    </w:p>
    <w:p w14:paraId="62790E89" w14:textId="192F5728" w:rsidR="00500C31" w:rsidRPr="00500C31" w:rsidRDefault="00000000" w:rsidP="00500C3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482F4DFB" w14:textId="77777777" w:rsidR="00500C31" w:rsidRPr="00500C31" w:rsidRDefault="00500C31" w:rsidP="00500C31">
      <w:pPr>
        <w:tabs>
          <w:tab w:val="left" w:pos="461"/>
        </w:tabs>
        <w:rPr>
          <w:sz w:val="24"/>
        </w:rPr>
      </w:pPr>
    </w:p>
    <w:p w14:paraId="0192BF9D" w14:textId="2C7E9735" w:rsidR="00D96439" w:rsidRDefault="00D96439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Septic Sewage Hauler Permit</w:t>
      </w:r>
    </w:p>
    <w:p w14:paraId="0F7B8F52" w14:textId="71963ACB" w:rsidR="00D96439" w:rsidRDefault="00D96439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Town of Pittsburg Agreement</w:t>
      </w:r>
    </w:p>
    <w:p w14:paraId="2E481E86" w14:textId="0503E5C7" w:rsidR="00500C31" w:rsidRDefault="00500C31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Response to Letter sent by the Stewartstown Board 02/28/2023-</w:t>
      </w:r>
    </w:p>
    <w:p w14:paraId="0CD6F07F" w14:textId="56FB62A3" w:rsidR="001A3B1C" w:rsidRPr="00D96439" w:rsidRDefault="00000000" w:rsidP="00D96439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Canaan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Stewartstown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2CD4EB2A" w14:textId="0E4F751E" w:rsidR="001A3B1C" w:rsidRDefault="00000000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Quarterly</w:t>
      </w:r>
      <w:r>
        <w:rPr>
          <w:spacing w:val="-4"/>
          <w:sz w:val="24"/>
        </w:rPr>
        <w:t xml:space="preserve"> </w:t>
      </w:r>
      <w:r>
        <w:rPr>
          <w:sz w:val="24"/>
        </w:rPr>
        <w:t>Charges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500C31">
        <w:rPr>
          <w:sz w:val="24"/>
        </w:rPr>
        <w:t xml:space="preserve">Benefits - </w:t>
      </w:r>
    </w:p>
    <w:p w14:paraId="7F4E787B" w14:textId="77777777" w:rsidR="001A3B1C" w:rsidRDefault="001A3B1C">
      <w:pPr>
        <w:pStyle w:val="BodyText"/>
        <w:spacing w:before="9"/>
        <w:rPr>
          <w:sz w:val="37"/>
        </w:rPr>
      </w:pPr>
    </w:p>
    <w:p w14:paraId="0070F8CE" w14:textId="77777777" w:rsidR="001A3B1C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1"/>
        <w:ind w:left="340" w:hanging="241"/>
        <w:rPr>
          <w:sz w:val="24"/>
        </w:rPr>
      </w:pPr>
      <w:r>
        <w:rPr>
          <w:sz w:val="24"/>
        </w:rPr>
        <w:t>Adjourn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–</w:t>
      </w:r>
    </w:p>
    <w:sectPr w:rsidR="001A3B1C">
      <w:type w:val="continuous"/>
      <w:pgSz w:w="12240" w:h="15840"/>
      <w:pgMar w:top="11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73AE"/>
    <w:multiLevelType w:val="hybridMultilevel"/>
    <w:tmpl w:val="67E2D374"/>
    <w:lvl w:ilvl="0" w:tplc="AD60BED4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sz w:val="24"/>
        <w:szCs w:val="32"/>
        <w:lang w:val="en-US" w:eastAsia="en-US" w:bidi="ar-SA"/>
      </w:rPr>
    </w:lvl>
    <w:lvl w:ilvl="1" w:tplc="B902006A">
      <w:start w:val="1"/>
      <w:numFmt w:val="lowerLetter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940258C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D73E09B0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4" w:tplc="F7004572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8CB6830A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98406D96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7" w:tplc="7394694C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8" w:tplc="1B829156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</w:abstractNum>
  <w:num w:numId="1" w16cid:durableId="75648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B1C"/>
    <w:rsid w:val="001A3B1C"/>
    <w:rsid w:val="00500C31"/>
    <w:rsid w:val="00D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A888"/>
  <w15:docId w15:val="{870F5E03-1E65-44AF-94A9-FB1409C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360" w:right="298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NOREEN LABRECQUE</cp:lastModifiedBy>
  <cp:revision>4</cp:revision>
  <dcterms:created xsi:type="dcterms:W3CDTF">2023-04-06T16:02:00Z</dcterms:created>
  <dcterms:modified xsi:type="dcterms:W3CDTF">2023-04-06T16:16:00Z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for Microsoft 365</vt:lpwstr>
  </property>
</Properties>
</file>