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F546" w14:textId="1E3B5622" w:rsidR="00A66148" w:rsidRPr="00D77476" w:rsidRDefault="00D77476" w:rsidP="00D77476">
      <w:pPr>
        <w:jc w:val="center"/>
        <w:rPr>
          <w:b/>
          <w:bCs/>
        </w:rPr>
      </w:pPr>
      <w:r w:rsidRPr="00D77476">
        <w:rPr>
          <w:b/>
          <w:bCs/>
        </w:rPr>
        <w:t>CANAAN FIRE DISTRICT #1</w:t>
      </w:r>
    </w:p>
    <w:p w14:paraId="495B6161" w14:textId="55EB20D6" w:rsidR="00D77476" w:rsidRPr="00D77476" w:rsidRDefault="00D77476" w:rsidP="00D77476">
      <w:pPr>
        <w:jc w:val="center"/>
        <w:rPr>
          <w:b/>
          <w:bCs/>
        </w:rPr>
      </w:pPr>
      <w:r w:rsidRPr="00D77476">
        <w:rPr>
          <w:b/>
          <w:bCs/>
        </w:rPr>
        <w:t xml:space="preserve">MEETING </w:t>
      </w:r>
      <w:r w:rsidR="00DC7D1C">
        <w:rPr>
          <w:b/>
          <w:bCs/>
        </w:rPr>
        <w:t>AGENDA</w:t>
      </w:r>
    </w:p>
    <w:p w14:paraId="0BD0950A" w14:textId="61217E41" w:rsidR="00D77476" w:rsidRPr="00D77476" w:rsidRDefault="00494280" w:rsidP="00D77476">
      <w:pPr>
        <w:jc w:val="center"/>
        <w:rPr>
          <w:b/>
          <w:bCs/>
        </w:rPr>
      </w:pPr>
      <w:r>
        <w:rPr>
          <w:b/>
          <w:bCs/>
        </w:rPr>
        <w:t>SEPTEMBER 20, 2023</w:t>
      </w:r>
    </w:p>
    <w:p w14:paraId="056144EC" w14:textId="77777777" w:rsidR="00D77476" w:rsidRDefault="00D77476"/>
    <w:p w14:paraId="633EB34E" w14:textId="5B205BD6" w:rsidR="00D77476" w:rsidRDefault="00D77476">
      <w:r>
        <w:t>1. OPEN MEETING</w:t>
      </w:r>
      <w:r w:rsidR="004545F8">
        <w:t xml:space="preserve"> – </w:t>
      </w:r>
    </w:p>
    <w:p w14:paraId="30091FC4" w14:textId="165EF630" w:rsidR="00D77476" w:rsidRDefault="00D77476">
      <w:r>
        <w:t xml:space="preserve">2. APPROVE MEETING MINUTES – </w:t>
      </w:r>
      <w:r w:rsidR="00494280">
        <w:t>July 19</w:t>
      </w:r>
      <w:r w:rsidR="00DF10F9">
        <w:t xml:space="preserve"> </w:t>
      </w:r>
      <w:r>
        <w:t>, 2023</w:t>
      </w:r>
      <w:r w:rsidR="004545F8">
        <w:t xml:space="preserve">   </w:t>
      </w:r>
    </w:p>
    <w:p w14:paraId="5F35DD89" w14:textId="23F5D169" w:rsidR="00D77476" w:rsidRDefault="00D77476">
      <w:r>
        <w:t>3. ADDITIONS/DELETIONS</w:t>
      </w:r>
      <w:r w:rsidR="004545F8">
        <w:t xml:space="preserve"> – </w:t>
      </w:r>
    </w:p>
    <w:p w14:paraId="086E6F85" w14:textId="685490D9" w:rsidR="00D77476" w:rsidRDefault="00D77476">
      <w:r>
        <w:t>4. GENEREAL PUBLIC</w:t>
      </w:r>
      <w:r w:rsidR="004545F8">
        <w:t xml:space="preserve"> – </w:t>
      </w:r>
    </w:p>
    <w:p w14:paraId="313E31A0" w14:textId="2E6FD1FA" w:rsidR="00494280" w:rsidRDefault="00D77476">
      <w:r>
        <w:t>5. OPERATOR REPORT</w:t>
      </w:r>
      <w:r w:rsidR="00494280">
        <w:t xml:space="preserve"> –</w:t>
      </w:r>
    </w:p>
    <w:p w14:paraId="652EDC08" w14:textId="6B427F1E" w:rsidR="00494280" w:rsidRDefault="00494280">
      <w:r>
        <w:tab/>
        <w:t>A.  Site Assessment Form</w:t>
      </w:r>
    </w:p>
    <w:p w14:paraId="185B7B56" w14:textId="0D658410" w:rsidR="00494280" w:rsidRDefault="00494280">
      <w:r>
        <w:tab/>
        <w:t>B. Weston &amp; Sampson Pump inspection Report</w:t>
      </w:r>
    </w:p>
    <w:p w14:paraId="1FFFA6BB" w14:textId="47067595" w:rsidR="00494280" w:rsidRDefault="00494280">
      <w:r>
        <w:tab/>
        <w:t>C.  Construction Permit C-3970-210 completion certification – Wilson and Barton</w:t>
      </w:r>
    </w:p>
    <w:p w14:paraId="407075AD" w14:textId="39B2F5E9" w:rsidR="00D8637A" w:rsidRDefault="00D8637A">
      <w:r>
        <w:tab/>
        <w:t>D. Fire Hydrant repair</w:t>
      </w:r>
    </w:p>
    <w:p w14:paraId="1D85C957" w14:textId="6EEC3884" w:rsidR="002A2184" w:rsidRDefault="002A2184">
      <w:r>
        <w:tab/>
        <w:t>E. Preliminary report on Leak Detection</w:t>
      </w:r>
    </w:p>
    <w:p w14:paraId="760D62F1" w14:textId="0DB92A47" w:rsidR="00AF6FDE" w:rsidRDefault="00AF6FDE">
      <w:r>
        <w:tab/>
        <w:t>F. Coliform testing</w:t>
      </w:r>
    </w:p>
    <w:p w14:paraId="468BD808" w14:textId="30282AC0" w:rsidR="008D3950" w:rsidRDefault="008D3950"/>
    <w:p w14:paraId="3C2DF17A" w14:textId="657BC15D" w:rsidR="00D77476" w:rsidRDefault="00D77476">
      <w:r>
        <w:t>6. OTHER BUSINESS</w:t>
      </w:r>
      <w:r w:rsidR="00395DE8">
        <w:t xml:space="preserve"> – </w:t>
      </w:r>
    </w:p>
    <w:p w14:paraId="2E124B98" w14:textId="1F74D8E3" w:rsidR="00C00684" w:rsidRDefault="00395DE8">
      <w:r>
        <w:tab/>
        <w:t>A. Review Budget Status Report</w:t>
      </w:r>
      <w:r w:rsidR="009D443D">
        <w:t xml:space="preserve"> – </w:t>
      </w:r>
    </w:p>
    <w:p w14:paraId="12A879B9" w14:textId="11AC2AB0" w:rsidR="00D77476" w:rsidRDefault="00D77476">
      <w:r>
        <w:t>7. ADJOURN MEETING</w:t>
      </w:r>
      <w:r w:rsidR="009D443D">
        <w:t xml:space="preserve"> – </w:t>
      </w:r>
    </w:p>
    <w:sectPr w:rsidR="00D7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4543"/>
    <w:multiLevelType w:val="multilevel"/>
    <w:tmpl w:val="0409001D"/>
    <w:styleLink w:val="Style1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28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76"/>
    <w:rsid w:val="00126F48"/>
    <w:rsid w:val="002A2184"/>
    <w:rsid w:val="0038299C"/>
    <w:rsid w:val="00395DE8"/>
    <w:rsid w:val="004545F8"/>
    <w:rsid w:val="00494280"/>
    <w:rsid w:val="008D3950"/>
    <w:rsid w:val="009B1C04"/>
    <w:rsid w:val="009D443D"/>
    <w:rsid w:val="00A66148"/>
    <w:rsid w:val="00AF6FDE"/>
    <w:rsid w:val="00C00684"/>
    <w:rsid w:val="00D252B3"/>
    <w:rsid w:val="00D77476"/>
    <w:rsid w:val="00D8637A"/>
    <w:rsid w:val="00DC7D1C"/>
    <w:rsid w:val="00DF10F9"/>
    <w:rsid w:val="00E70745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9D2D"/>
  <w15:chartTrackingRefBased/>
  <w15:docId w15:val="{62E4EDCD-4865-465E-979D-6C24E6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numbering" w:customStyle="1" w:styleId="Style1">
    <w:name w:val="Style1"/>
    <w:uiPriority w:val="99"/>
    <w:rsid w:val="00E707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Assistant Town Clerk</cp:lastModifiedBy>
  <cp:revision>6</cp:revision>
  <dcterms:created xsi:type="dcterms:W3CDTF">2023-09-13T12:16:00Z</dcterms:created>
  <dcterms:modified xsi:type="dcterms:W3CDTF">2023-09-14T15:01:00Z</dcterms:modified>
</cp:coreProperties>
</file>